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5BA" w:rsidRDefault="00B903BF">
      <w:pPr>
        <w:pStyle w:val="Corpotesto"/>
        <w:spacing w:before="13"/>
        <w:rPr>
          <w:rFonts w:ascii="Times New Roman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9C22C35">
            <wp:simplePos x="0" y="0"/>
            <wp:positionH relativeFrom="column">
              <wp:posOffset>25400</wp:posOffset>
            </wp:positionH>
            <wp:positionV relativeFrom="paragraph">
              <wp:posOffset>59690</wp:posOffset>
            </wp:positionV>
            <wp:extent cx="2510790" cy="676275"/>
            <wp:effectExtent l="0" t="0" r="3810" b="9525"/>
            <wp:wrapSquare wrapText="bothSides"/>
            <wp:docPr id="3" name="Immagine 3" descr="Confal Federazione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al Federazione Scu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3BF" w:rsidRDefault="00B903BF">
      <w:pPr>
        <w:spacing w:before="1"/>
        <w:ind w:left="423"/>
        <w:jc w:val="center"/>
        <w:rPr>
          <w:b/>
          <w:sz w:val="28"/>
        </w:rPr>
      </w:pPr>
    </w:p>
    <w:p w:rsidR="00E705BA" w:rsidRDefault="00B903BF" w:rsidP="00B903BF">
      <w:pPr>
        <w:spacing w:before="1"/>
        <w:ind w:left="423"/>
        <w:rPr>
          <w:b/>
          <w:sz w:val="28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>ELEZIONI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RSU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APRILE </w:t>
      </w:r>
      <w:r>
        <w:rPr>
          <w:b/>
          <w:spacing w:val="-4"/>
          <w:sz w:val="28"/>
        </w:rPr>
        <w:t>2025</w:t>
      </w:r>
    </w:p>
    <w:p w:rsidR="00E705BA" w:rsidRDefault="00B903BF">
      <w:pPr>
        <w:tabs>
          <w:tab w:val="left" w:pos="15253"/>
        </w:tabs>
        <w:spacing w:before="340"/>
        <w:ind w:left="3633"/>
        <w:jc w:val="center"/>
        <w:rPr>
          <w:b/>
          <w:sz w:val="28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>SCUOLA/ISTITUTO</w:t>
      </w:r>
      <w:r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  <w:u w:val="thick"/>
        </w:rPr>
        <w:tab/>
        <w:t xml:space="preserve"> </w:t>
      </w:r>
    </w:p>
    <w:p w:rsidR="00E705BA" w:rsidRDefault="00B903BF">
      <w:pPr>
        <w:spacing w:before="59"/>
        <w:ind w:left="424"/>
        <w:jc w:val="center"/>
        <w:rPr>
          <w:b/>
          <w:sz w:val="28"/>
        </w:rPr>
      </w:pPr>
      <w:r>
        <w:rPr>
          <w:b/>
          <w:sz w:val="28"/>
        </w:rPr>
        <w:t>ELENCO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CANDIDATI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LISTA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CONFAL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FEDERAZIONE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SCUOLA</w:t>
      </w:r>
    </w:p>
    <w:p w:rsidR="00E705BA" w:rsidRDefault="00E705BA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563"/>
        <w:gridCol w:w="3763"/>
        <w:gridCol w:w="1985"/>
        <w:gridCol w:w="2693"/>
        <w:gridCol w:w="3598"/>
      </w:tblGrid>
      <w:tr w:rsidR="00E705BA">
        <w:trPr>
          <w:trHeight w:val="268"/>
        </w:trPr>
        <w:tc>
          <w:tcPr>
            <w:tcW w:w="444" w:type="dxa"/>
          </w:tcPr>
          <w:p w:rsidR="00E705BA" w:rsidRDefault="00B903BF">
            <w:pPr>
              <w:pStyle w:val="TableParagraph"/>
              <w:spacing w:before="19" w:line="229" w:lineRule="exact"/>
              <w:ind w:left="73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2563" w:type="dxa"/>
          </w:tcPr>
          <w:p w:rsidR="00E705BA" w:rsidRDefault="00B903BF">
            <w:pPr>
              <w:pStyle w:val="TableParagraph"/>
              <w:spacing w:before="19" w:line="229" w:lineRule="exact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763" w:type="dxa"/>
          </w:tcPr>
          <w:p w:rsidR="00E705BA" w:rsidRDefault="00B903BF">
            <w:pPr>
              <w:pStyle w:val="TableParagraph"/>
              <w:spacing w:before="19" w:line="229" w:lineRule="exact"/>
              <w:ind w:left="751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1985" w:type="dxa"/>
          </w:tcPr>
          <w:p w:rsidR="00E705BA" w:rsidRDefault="00B903BF">
            <w:pPr>
              <w:pStyle w:val="TableParagraph"/>
              <w:spacing w:before="19" w:line="229" w:lineRule="exact"/>
              <w:ind w:left="5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</w:t>
            </w:r>
          </w:p>
        </w:tc>
        <w:tc>
          <w:tcPr>
            <w:tcW w:w="2693" w:type="dxa"/>
          </w:tcPr>
          <w:p w:rsidR="00E705BA" w:rsidRDefault="00B903BF">
            <w:pPr>
              <w:pStyle w:val="TableParagraph"/>
              <w:spacing w:before="19" w:line="229" w:lineRule="exact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3598" w:type="dxa"/>
          </w:tcPr>
          <w:p w:rsidR="00E705BA" w:rsidRDefault="00B903BF">
            <w:pPr>
              <w:pStyle w:val="TableParagraph"/>
              <w:spacing w:before="19" w:line="229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05BA" w:rsidRDefault="00B903BF">
      <w:pPr>
        <w:spacing w:before="6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3261359</wp:posOffset>
            </wp:positionH>
            <wp:positionV relativeFrom="paragraph">
              <wp:posOffset>112579</wp:posOffset>
            </wp:positionV>
            <wp:extent cx="3736846" cy="10210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846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5BA" w:rsidRDefault="00E705BA">
      <w:pPr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563"/>
        <w:gridCol w:w="3763"/>
        <w:gridCol w:w="1985"/>
        <w:gridCol w:w="2693"/>
        <w:gridCol w:w="3598"/>
      </w:tblGrid>
      <w:tr w:rsidR="00E705BA">
        <w:trPr>
          <w:trHeight w:val="268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43" w:lineRule="exact"/>
              <w:ind w:left="73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2563" w:type="dxa"/>
          </w:tcPr>
          <w:p w:rsidR="00E705BA" w:rsidRDefault="00B903BF">
            <w:pPr>
              <w:pStyle w:val="TableParagraph"/>
              <w:spacing w:line="243" w:lineRule="exact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763" w:type="dxa"/>
          </w:tcPr>
          <w:p w:rsidR="00E705BA" w:rsidRDefault="00B903BF">
            <w:pPr>
              <w:pStyle w:val="TableParagraph"/>
              <w:spacing w:line="243" w:lineRule="exact"/>
              <w:ind w:left="751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1985" w:type="dxa"/>
          </w:tcPr>
          <w:p w:rsidR="00E705BA" w:rsidRDefault="00B903BF">
            <w:pPr>
              <w:pStyle w:val="TableParagraph"/>
              <w:spacing w:line="243" w:lineRule="exact"/>
              <w:ind w:left="5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</w:t>
            </w:r>
          </w:p>
        </w:tc>
        <w:tc>
          <w:tcPr>
            <w:tcW w:w="2693" w:type="dxa"/>
          </w:tcPr>
          <w:p w:rsidR="00E705BA" w:rsidRDefault="00B903BF">
            <w:pPr>
              <w:pStyle w:val="TableParagraph"/>
              <w:spacing w:line="243" w:lineRule="exact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3598" w:type="dxa"/>
          </w:tcPr>
          <w:p w:rsidR="00E705BA" w:rsidRDefault="00B903BF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77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05BA">
        <w:trPr>
          <w:trHeight w:val="280"/>
        </w:trPr>
        <w:tc>
          <w:tcPr>
            <w:tcW w:w="444" w:type="dxa"/>
          </w:tcPr>
          <w:p w:rsidR="00E705BA" w:rsidRDefault="00B903BF">
            <w:pPr>
              <w:pStyle w:val="TableParagraph"/>
              <w:spacing w:line="260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25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</w:tcPr>
          <w:p w:rsidR="00E705BA" w:rsidRDefault="00E705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05BA" w:rsidRDefault="00B903BF">
      <w:pPr>
        <w:pStyle w:val="Corpotesto"/>
        <w:spacing w:before="277" w:line="242" w:lineRule="auto"/>
        <w:ind w:left="710" w:right="54" w:hanging="1"/>
      </w:pPr>
      <w:r>
        <w:t>_I_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presentatore/presentatrice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lista</w:t>
      </w:r>
      <w:r>
        <w:rPr>
          <w:spacing w:val="-2"/>
        </w:rPr>
        <w:t xml:space="preserve"> </w:t>
      </w:r>
      <w:proofErr w:type="spellStart"/>
      <w:r>
        <w:t>Confal</w:t>
      </w:r>
      <w:proofErr w:type="spellEnd"/>
      <w:r>
        <w:rPr>
          <w:spacing w:val="-2"/>
        </w:rPr>
        <w:t xml:space="preserve"> </w:t>
      </w:r>
      <w:r>
        <w:t>Federazione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disciplina delle elezioni della RSU 2025 che le firme apposte son autentiche</w:t>
      </w:r>
    </w:p>
    <w:p w:rsidR="00E705BA" w:rsidRDefault="00B903BF">
      <w:pPr>
        <w:spacing w:before="239"/>
        <w:ind w:left="10255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PRESENTATORE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LISTA</w:t>
      </w:r>
    </w:p>
    <w:sectPr w:rsidR="00E705BA">
      <w:type w:val="continuous"/>
      <w:pgSz w:w="16840" w:h="11910" w:orient="landscape"/>
      <w:pgMar w:top="1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05BA"/>
    <w:rsid w:val="00B903BF"/>
    <w:rsid w:val="00E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1ED8"/>
  <w15:docId w15:val="{2403179B-9DE9-4E92-8911-D482C48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ELEZIONI  RSU CORRETTA</dc:title>
  <dc:creator>DI LECCE</dc:creator>
  <cp:lastModifiedBy>Valentina Vitiello</cp:lastModifiedBy>
  <cp:revision>2</cp:revision>
  <dcterms:created xsi:type="dcterms:W3CDTF">2025-01-28T10:39:00Z</dcterms:created>
  <dcterms:modified xsi:type="dcterms:W3CDTF">2025-01-28T10:43:00Z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2025-01-28T00:00:00Z</vt:filetime>
  </property>
  <property fmtid="{D5CDD505-2E9C-101B-9397-08002B2CF9AE}" pid="5" name="Producer">
    <vt:lpwstr>Nitro PDF PrimoPDF</vt:lpwstr>
  </property>
</Properties>
</file>